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62" w:rsidRDefault="00484662"/>
    <w:p w:rsidR="00342760" w:rsidRPr="006711F5" w:rsidRDefault="00686C8D" w:rsidP="00686C8D">
      <w:pPr>
        <w:jc w:val="center"/>
        <w:rPr>
          <w:b/>
        </w:rPr>
      </w:pPr>
      <w:r w:rsidRPr="006711F5">
        <w:rPr>
          <w:b/>
        </w:rPr>
        <w:t>İNTERNET EXPOLERER AYARLARI VE GOOGLE CHROME TARAYICI UYUMLULUĞU</w:t>
      </w:r>
      <w:bookmarkStart w:id="0" w:name="_GoBack"/>
      <w:bookmarkEnd w:id="0"/>
    </w:p>
    <w:p w:rsidR="00342760" w:rsidRDefault="00342760" w:rsidP="00342760">
      <w:pPr>
        <w:pStyle w:val="ListeParagraf"/>
        <w:numPr>
          <w:ilvl w:val="0"/>
          <w:numId w:val="1"/>
        </w:numPr>
      </w:pPr>
      <w:proofErr w:type="spellStart"/>
      <w:r>
        <w:t>Uyumluluk</w:t>
      </w:r>
      <w:proofErr w:type="spellEnd"/>
      <w:r>
        <w:t xml:space="preserve"> </w:t>
      </w:r>
      <w:proofErr w:type="spellStart"/>
      <w:r>
        <w:t>Görünümü</w:t>
      </w:r>
      <w:proofErr w:type="spellEnd"/>
      <w:r>
        <w:t xml:space="preserve"> içerisinde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sayfasını</w:t>
      </w:r>
      <w:proofErr w:type="spellEnd"/>
      <w:r>
        <w:t xml:space="preserve"> </w:t>
      </w:r>
      <w:proofErr w:type="spellStart"/>
      <w:r>
        <w:t>ekleyiniz</w:t>
      </w:r>
      <w:proofErr w:type="spellEnd"/>
      <w:r>
        <w:t>.</w:t>
      </w:r>
    </w:p>
    <w:p w:rsidR="00342760" w:rsidRDefault="00342760" w:rsidP="00342760">
      <w:pPr>
        <w:ind w:left="-142"/>
      </w:pPr>
      <w:r w:rsidRPr="00342760">
        <w:drawing>
          <wp:inline distT="0" distB="0" distL="0" distR="0" wp14:anchorId="763D7510" wp14:editId="0B30D32C">
            <wp:extent cx="6296936" cy="3452550"/>
            <wp:effectExtent l="190500" t="190500" r="199390" b="1860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7582" cy="346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2760" w:rsidRDefault="00686C8D" w:rsidP="00686C8D">
      <w:pPr>
        <w:pStyle w:val="ListeParagraf"/>
        <w:numPr>
          <w:ilvl w:val="0"/>
          <w:numId w:val="1"/>
        </w:numPr>
        <w:jc w:val="both"/>
      </w:pPr>
      <w:proofErr w:type="spellStart"/>
      <w:r>
        <w:t>Ayarlar</w:t>
      </w:r>
      <w:proofErr w:type="spellEnd"/>
      <w:r>
        <w:t xml:space="preserve">-&gt; İnternet </w:t>
      </w:r>
      <w:proofErr w:type="spellStart"/>
      <w:r>
        <w:t>Seçenekleri</w:t>
      </w:r>
      <w:proofErr w:type="spellEnd"/>
      <w:r>
        <w:t>-&gt;</w:t>
      </w:r>
      <w:proofErr w:type="spellStart"/>
      <w:r>
        <w:t>Genel</w:t>
      </w:r>
      <w:proofErr w:type="spellEnd"/>
      <w:r>
        <w:t>-&gt;</w:t>
      </w:r>
      <w:proofErr w:type="spellStart"/>
      <w:r>
        <w:t>Ayarlar</w:t>
      </w:r>
      <w:proofErr w:type="spellEnd"/>
      <w:r>
        <w:t>-&gt;</w:t>
      </w:r>
      <w:proofErr w:type="spellStart"/>
      <w:r>
        <w:t>Otomatik</w:t>
      </w:r>
      <w:proofErr w:type="spellEnd"/>
      <w:r>
        <w:t xml:space="preserve"> Olarak-&gt;</w:t>
      </w:r>
      <w:proofErr w:type="spellStart"/>
      <w:r>
        <w:t>Dosyaları</w:t>
      </w:r>
      <w:proofErr w:type="spellEnd"/>
      <w:r>
        <w:t xml:space="preserve"> </w:t>
      </w:r>
      <w:proofErr w:type="spellStart"/>
      <w:r>
        <w:t>Görüntüle</w:t>
      </w:r>
      <w:proofErr w:type="spellEnd"/>
      <w:r>
        <w:t xml:space="preserve">-&gt; </w:t>
      </w:r>
      <w:proofErr w:type="spellStart"/>
      <w:r>
        <w:t>Ctrl+a</w:t>
      </w:r>
      <w:proofErr w:type="spellEnd"/>
      <w:r>
        <w:t xml:space="preserve"> ve </w:t>
      </w:r>
      <w:proofErr w:type="spellStart"/>
      <w:r>
        <w:t>Shift+Delete</w:t>
      </w:r>
      <w:proofErr w:type="spellEnd"/>
      <w:r>
        <w:t xml:space="preserve"> ile Cache </w:t>
      </w:r>
      <w:proofErr w:type="spellStart"/>
      <w:r>
        <w:t>dosyalarını</w:t>
      </w:r>
      <w:proofErr w:type="spellEnd"/>
      <w:r>
        <w:t xml:space="preserve"> </w:t>
      </w:r>
      <w:proofErr w:type="spellStart"/>
      <w:r>
        <w:t>temizleyiniz</w:t>
      </w:r>
      <w:proofErr w:type="spellEnd"/>
      <w:r>
        <w:t>.</w:t>
      </w:r>
    </w:p>
    <w:p w:rsidR="00342760" w:rsidRDefault="00342760" w:rsidP="00342760">
      <w:r w:rsidRPr="00342760">
        <w:drawing>
          <wp:inline distT="0" distB="0" distL="0" distR="0" wp14:anchorId="39F54A38" wp14:editId="4470096F">
            <wp:extent cx="6202392" cy="3553662"/>
            <wp:effectExtent l="190500" t="190500" r="198755" b="1993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6232" cy="35558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2760" w:rsidRDefault="00342760" w:rsidP="00342760"/>
    <w:p w:rsidR="00342760" w:rsidRDefault="00342760" w:rsidP="00342760">
      <w:r w:rsidRPr="00342760">
        <w:lastRenderedPageBreak/>
        <w:drawing>
          <wp:inline distT="0" distB="0" distL="0" distR="0" wp14:anchorId="664FDBE8" wp14:editId="73B25547">
            <wp:extent cx="6497955" cy="3863340"/>
            <wp:effectExtent l="190500" t="190500" r="188595" b="1943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7955" cy="3863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6C8D" w:rsidRDefault="00686C8D" w:rsidP="00686C8D">
      <w:pPr>
        <w:pStyle w:val="ListeParagraf"/>
        <w:numPr>
          <w:ilvl w:val="0"/>
          <w:numId w:val="1"/>
        </w:numPr>
        <w:jc w:val="both"/>
      </w:pPr>
      <w:proofErr w:type="spellStart"/>
      <w:r>
        <w:t>Silme</w:t>
      </w:r>
      <w:proofErr w:type="spellEnd"/>
      <w:r>
        <w:t xml:space="preserve"> </w:t>
      </w:r>
      <w:proofErr w:type="spellStart"/>
      <w:r>
        <w:t>işleminden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Ctrl+F5 </w:t>
      </w:r>
      <w:proofErr w:type="spellStart"/>
      <w:r>
        <w:t>tuş</w:t>
      </w:r>
      <w:proofErr w:type="spellEnd"/>
      <w:r>
        <w:t xml:space="preserve"> </w:t>
      </w:r>
      <w:proofErr w:type="spellStart"/>
      <w:r>
        <w:t>kombinasyonu</w:t>
      </w:r>
      <w:proofErr w:type="spellEnd"/>
      <w:r>
        <w:t xml:space="preserve"> ile </w:t>
      </w:r>
      <w:proofErr w:type="spellStart"/>
      <w:r>
        <w:t>sayfayı</w:t>
      </w:r>
      <w:proofErr w:type="spellEnd"/>
      <w:r>
        <w:t xml:space="preserve"> </w:t>
      </w:r>
      <w:proofErr w:type="spellStart"/>
      <w:r>
        <w:t>yenileyiniz</w:t>
      </w:r>
      <w:proofErr w:type="spellEnd"/>
      <w:r>
        <w:t>.</w:t>
      </w:r>
    </w:p>
    <w:p w:rsidR="00686C8D" w:rsidRDefault="00686C8D" w:rsidP="00686C8D">
      <w:pPr>
        <w:pStyle w:val="ListeParagraf"/>
        <w:numPr>
          <w:ilvl w:val="0"/>
          <w:numId w:val="1"/>
        </w:numPr>
        <w:jc w:val="both"/>
      </w:pPr>
      <w:r>
        <w:t xml:space="preserve">Google Chrome </w:t>
      </w:r>
      <w:proofErr w:type="spellStart"/>
      <w:r>
        <w:t>tarayıcısı</w:t>
      </w:r>
      <w:proofErr w:type="spellEnd"/>
      <w:r>
        <w:t xml:space="preserve"> </w:t>
      </w:r>
      <w:proofErr w:type="spellStart"/>
      <w:r>
        <w:t>açarak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çubuğuna</w:t>
      </w:r>
      <w:proofErr w:type="spellEnd"/>
      <w:r>
        <w:t xml:space="preserve"> </w:t>
      </w:r>
      <w:hyperlink r:id="rId8" w:history="1">
        <w:r w:rsidRPr="00861034">
          <w:rPr>
            <w:rStyle w:val="Kpr"/>
          </w:rPr>
          <w:t>www.e-icisleri.gov.tr</w:t>
        </w:r>
      </w:hyperlink>
      <w:r>
        <w:t xml:space="preserve"> </w:t>
      </w:r>
      <w:proofErr w:type="spellStart"/>
      <w:r>
        <w:t>adresini</w:t>
      </w:r>
      <w:proofErr w:type="spellEnd"/>
      <w:r>
        <w:t xml:space="preserve"> </w:t>
      </w:r>
      <w:proofErr w:type="spellStart"/>
      <w:r>
        <w:t>yazarak</w:t>
      </w:r>
      <w:proofErr w:type="spellEnd"/>
      <w:r>
        <w:t xml:space="preserve"> e-İçişleri </w:t>
      </w:r>
      <w:proofErr w:type="spellStart"/>
      <w:r>
        <w:t>sistemine</w:t>
      </w:r>
      <w:proofErr w:type="spellEnd"/>
      <w:r>
        <w:t xml:space="preserve">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yapınız</w:t>
      </w:r>
      <w:proofErr w:type="spellEnd"/>
      <w:r>
        <w:t xml:space="preserve">. Bu </w:t>
      </w:r>
      <w:proofErr w:type="spellStart"/>
      <w:r>
        <w:t>tarayıcıyı</w:t>
      </w:r>
      <w:proofErr w:type="spellEnd"/>
      <w:r>
        <w:t xml:space="preserve"> </w:t>
      </w:r>
      <w:proofErr w:type="spellStart"/>
      <w:r>
        <w:t>masaüstünüze</w:t>
      </w:r>
      <w:proofErr w:type="spellEnd"/>
      <w:r>
        <w:t xml:space="preserve"> </w:t>
      </w:r>
      <w:proofErr w:type="spellStart"/>
      <w:r>
        <w:t>sabitleyerek</w:t>
      </w:r>
      <w:proofErr w:type="spellEnd"/>
      <w:r>
        <w:t xml:space="preserve"> E-İçişleri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girişlerinizi</w:t>
      </w:r>
      <w:proofErr w:type="spellEnd"/>
      <w:r>
        <w:t xml:space="preserve"> </w:t>
      </w:r>
      <w:proofErr w:type="spellStart"/>
      <w:r>
        <w:t>artık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tarayıcı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yapınız</w:t>
      </w:r>
      <w:proofErr w:type="spellEnd"/>
      <w:r>
        <w:t>.</w:t>
      </w:r>
    </w:p>
    <w:p w:rsidR="00686C8D" w:rsidRDefault="00686C8D" w:rsidP="00686C8D">
      <w:pPr>
        <w:pStyle w:val="ListeParagraf"/>
        <w:ind w:left="709" w:hanging="709"/>
      </w:pPr>
      <w:r>
        <w:rPr>
          <w:noProof/>
          <w:lang w:val="tr-TR" w:eastAsia="tr-TR"/>
        </w:rPr>
        <w:drawing>
          <wp:inline distT="0" distB="0" distL="0" distR="0">
            <wp:extent cx="6495415" cy="3873500"/>
            <wp:effectExtent l="190500" t="190500" r="191135" b="1841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387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86C8D" w:rsidSect="00686C8D">
      <w:pgSz w:w="12240" w:h="15840"/>
      <w:pgMar w:top="426" w:right="1440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0FEC"/>
    <w:multiLevelType w:val="hybridMultilevel"/>
    <w:tmpl w:val="CA0236FA"/>
    <w:lvl w:ilvl="0" w:tplc="5986E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79"/>
    <w:rsid w:val="00342760"/>
    <w:rsid w:val="00484662"/>
    <w:rsid w:val="00600632"/>
    <w:rsid w:val="006711F5"/>
    <w:rsid w:val="00686C8D"/>
    <w:rsid w:val="008712F7"/>
    <w:rsid w:val="00A5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B785"/>
  <w15:chartTrackingRefBased/>
  <w15:docId w15:val="{F6A77CA4-BFB1-4259-8FC1-9186B296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276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86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icisleri.gov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İhsan TOKDEMİR</dc:creator>
  <cp:keywords/>
  <dc:description/>
  <cp:lastModifiedBy>Ali İhsan TOKDEMİR</cp:lastModifiedBy>
  <cp:revision>2</cp:revision>
  <dcterms:created xsi:type="dcterms:W3CDTF">2022-06-03T08:20:00Z</dcterms:created>
  <dcterms:modified xsi:type="dcterms:W3CDTF">2022-06-03T08:48:00Z</dcterms:modified>
</cp:coreProperties>
</file>